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AB" w:rsidRDefault="007E4BAB"/>
    <w:p w:rsidR="00EB22E0" w:rsidRDefault="004A3BCA">
      <w:pPr>
        <w:rPr>
          <w:b/>
        </w:rPr>
      </w:pPr>
      <w:r w:rsidRPr="003A1B33">
        <w:rPr>
          <w:b/>
        </w:rPr>
        <w:t>Załącznik nr 1.</w:t>
      </w:r>
      <w:r w:rsidR="00CA1EB1">
        <w:rPr>
          <w:b/>
        </w:rPr>
        <w:t>6</w:t>
      </w:r>
      <w:r w:rsidRPr="003A1B33">
        <w:rPr>
          <w:b/>
        </w:rPr>
        <w:t xml:space="preserve"> Szczegółowy opis przedmiotu zamówienia / specyfikacja techniczna</w:t>
      </w:r>
    </w:p>
    <w:p w:rsidR="004A3BCA" w:rsidRPr="003A1B33" w:rsidRDefault="00993F2A">
      <w:pPr>
        <w:rPr>
          <w:b/>
        </w:rPr>
      </w:pPr>
      <w:r>
        <w:rPr>
          <w:b/>
        </w:rPr>
        <w:t xml:space="preserve"> do Zadania nr </w:t>
      </w:r>
      <w:r w:rsidR="00DD7317">
        <w:rPr>
          <w:b/>
        </w:rPr>
        <w:t>6</w:t>
      </w:r>
    </w:p>
    <w:p w:rsidR="0036698C" w:rsidRPr="00DD3955" w:rsidRDefault="00CA1EB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Stacja robocza (komputer) z monitorem</w:t>
      </w:r>
      <w:r w:rsidR="006C10B1">
        <w:rPr>
          <w:b/>
          <w:sz w:val="24"/>
          <w:szCs w:val="24"/>
        </w:rPr>
        <w:t xml:space="preserve"> - </w:t>
      </w:r>
      <w:r w:rsidR="006C10B1" w:rsidRPr="006C10B1">
        <w:rPr>
          <w:b/>
          <w:sz w:val="24"/>
          <w:szCs w:val="24"/>
        </w:rPr>
        <w:t>fabrycznie nowe i nieużywane</w:t>
      </w:r>
      <w:bookmarkStart w:id="0" w:name="_GoBack"/>
      <w:bookmarkEnd w:id="0"/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7964"/>
      </w:tblGrid>
      <w:tr w:rsidR="0070211B" w:rsidRPr="003A1B33" w:rsidTr="005853C0">
        <w:tc>
          <w:tcPr>
            <w:tcW w:w="508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964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Przedmiot zamówienia</w:t>
            </w:r>
          </w:p>
        </w:tc>
      </w:tr>
      <w:tr w:rsidR="0070211B" w:rsidRPr="00CA491C" w:rsidTr="005853C0">
        <w:tc>
          <w:tcPr>
            <w:tcW w:w="508" w:type="dxa"/>
            <w:shd w:val="clear" w:color="auto" w:fill="auto"/>
            <w:vAlign w:val="center"/>
          </w:tcPr>
          <w:p w:rsidR="0070211B" w:rsidRPr="00CA491C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CA491C">
              <w:rPr>
                <w:rFonts w:ascii="Cambria" w:eastAsia="Calibri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0F687A" w:rsidRDefault="00CA1EB1" w:rsidP="00A41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Stacja robocza (komputer) z monitorem</w:t>
            </w:r>
          </w:p>
          <w:p w:rsidR="00CA1EB1" w:rsidRDefault="00CA1EB1" w:rsidP="00A41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1EB1" w:rsidRPr="00CA1EB1" w:rsidRDefault="00CA1EB1" w:rsidP="00CA1EB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Stacja robocza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Obudowa </w:t>
            </w: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Tower 500W 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procesor i7-13700K 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pamięć RAM 32GB 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dysk 1TB SSD 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karta graficzna RTX A2000 6GB 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DVD 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>system operacyjny W11P</w:t>
            </w:r>
          </w:p>
          <w:p w:rsid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1EB1" w:rsidRPr="00CA1EB1" w:rsidRDefault="00CA1EB1" w:rsidP="00CA1EB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Monitor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27 inch Full HD DP HDMI VGA 5xUSB 3YPPES, 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częstotliwości odświeżania 60 </w:t>
            </w:r>
            <w:proofErr w:type="spellStart"/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>Hz</w:t>
            </w:r>
            <w:proofErr w:type="spellEnd"/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technologii redukcji światła niebieskiego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>Czas reakcji matrycy [ms]: 5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>Jasność ekranu [cd/m2]: 300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Proporcje ekranu: </w:t>
            </w: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16:9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Nowa klasa energetyczna: </w:t>
            </w: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D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Złącza: VGA x 1, USB x 5, HDMI 1.4 x 1, DisplayPort 1.2 x 1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>Podświetlenie ekranu: LED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>Zużycie energii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>Pobór mocy czuwanie [W]: 0.2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>Pobór mocy włączony [W]: 15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>Zużycie energii SDR [kWh/1000h]: 15</w:t>
            </w:r>
          </w:p>
          <w:p w:rsidR="00CA1EB1" w:rsidRPr="00CA1EB1" w:rsidRDefault="00CA1EB1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Zużycie prądu w trybie SDR: 15 kWh </w:t>
            </w:r>
          </w:p>
          <w:p w:rsidR="00EB22E0" w:rsidRPr="0036698C" w:rsidRDefault="00EB22E0" w:rsidP="00CA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165F" w:rsidRPr="00CA491C" w:rsidRDefault="00EC165F" w:rsidP="0033443D">
      <w:pPr>
        <w:rPr>
          <w:sz w:val="24"/>
          <w:szCs w:val="24"/>
        </w:rPr>
      </w:pPr>
    </w:p>
    <w:sectPr w:rsidR="00EC165F" w:rsidRPr="00CA49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2B" w:rsidRDefault="0040192B" w:rsidP="004A3BCA">
      <w:pPr>
        <w:spacing w:after="0" w:line="240" w:lineRule="auto"/>
      </w:pPr>
      <w:r>
        <w:separator/>
      </w:r>
    </w:p>
  </w:endnote>
  <w:endnote w:type="continuationSeparator" w:id="0">
    <w:p w:rsidR="0040192B" w:rsidRDefault="0040192B" w:rsidP="004A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739717"/>
      <w:docPartObj>
        <w:docPartGallery w:val="Page Numbers (Bottom of Page)"/>
        <w:docPartUnique/>
      </w:docPartObj>
    </w:sdtPr>
    <w:sdtEndPr/>
    <w:sdtContent>
      <w:p w:rsidR="00426D75" w:rsidRDefault="00426D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0B1">
          <w:rPr>
            <w:noProof/>
          </w:rPr>
          <w:t>1</w:t>
        </w:r>
        <w:r>
          <w:fldChar w:fldCharType="end"/>
        </w:r>
      </w:p>
    </w:sdtContent>
  </w:sdt>
  <w:p w:rsidR="00426D75" w:rsidRDefault="00426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2B" w:rsidRDefault="0040192B" w:rsidP="004A3BCA">
      <w:pPr>
        <w:spacing w:after="0" w:line="240" w:lineRule="auto"/>
      </w:pPr>
      <w:r>
        <w:separator/>
      </w:r>
    </w:p>
  </w:footnote>
  <w:footnote w:type="continuationSeparator" w:id="0">
    <w:p w:rsidR="0040192B" w:rsidRDefault="0040192B" w:rsidP="004A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CA" w:rsidRDefault="008034FF">
    <w:pPr>
      <w:pStyle w:val="Nagwek"/>
    </w:pPr>
    <w:r>
      <w:rPr>
        <w:noProof/>
        <w:lang w:eastAsia="pl-PL"/>
      </w:rPr>
      <w:drawing>
        <wp:inline distT="0" distB="0" distL="0" distR="0" wp14:anchorId="76526BD2" wp14:editId="52FF3EC4">
          <wp:extent cx="5760720" cy="803910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1F2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3B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4F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66C2"/>
    <w:multiLevelType w:val="hybridMultilevel"/>
    <w:tmpl w:val="0B04E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26C9"/>
    <w:multiLevelType w:val="hybridMultilevel"/>
    <w:tmpl w:val="079C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7111"/>
    <w:multiLevelType w:val="hybridMultilevel"/>
    <w:tmpl w:val="2E62E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640"/>
    <w:multiLevelType w:val="hybridMultilevel"/>
    <w:tmpl w:val="AADC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519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A7B6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691F"/>
    <w:multiLevelType w:val="hybridMultilevel"/>
    <w:tmpl w:val="2278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35C9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B2063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B2C"/>
    <w:multiLevelType w:val="hybridMultilevel"/>
    <w:tmpl w:val="4AD4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009C"/>
    <w:multiLevelType w:val="hybridMultilevel"/>
    <w:tmpl w:val="FAAA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B0BD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71B6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B01B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30C20"/>
    <w:multiLevelType w:val="hybridMultilevel"/>
    <w:tmpl w:val="72E8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274AA"/>
    <w:multiLevelType w:val="hybridMultilevel"/>
    <w:tmpl w:val="B9CC80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F0B296D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1EB"/>
    <w:multiLevelType w:val="hybridMultilevel"/>
    <w:tmpl w:val="49746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142F5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5C4C"/>
    <w:multiLevelType w:val="hybridMultilevel"/>
    <w:tmpl w:val="16B47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D721D"/>
    <w:multiLevelType w:val="multilevel"/>
    <w:tmpl w:val="1812B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B376D7"/>
    <w:multiLevelType w:val="hybridMultilevel"/>
    <w:tmpl w:val="B4AC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E2111"/>
    <w:multiLevelType w:val="hybridMultilevel"/>
    <w:tmpl w:val="5E6CB294"/>
    <w:lvl w:ilvl="0" w:tplc="A1829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405AC"/>
    <w:multiLevelType w:val="hybridMultilevel"/>
    <w:tmpl w:val="CD10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0E8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B6985"/>
    <w:multiLevelType w:val="hybridMultilevel"/>
    <w:tmpl w:val="E10E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82EB3"/>
    <w:multiLevelType w:val="hybridMultilevel"/>
    <w:tmpl w:val="0E346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C07C6">
      <w:numFmt w:val="bullet"/>
      <w:lvlText w:val="•"/>
      <w:lvlJc w:val="left"/>
      <w:pPr>
        <w:ind w:left="1440" w:hanging="360"/>
      </w:pPr>
      <w:rPr>
        <w:rFonts w:ascii="Cambria" w:eastAsia="Calibri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F71A6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17EA7"/>
    <w:multiLevelType w:val="hybridMultilevel"/>
    <w:tmpl w:val="2B48D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C27BE"/>
    <w:multiLevelType w:val="hybridMultilevel"/>
    <w:tmpl w:val="6D3A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5181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33"/>
  </w:num>
  <w:num w:numId="5">
    <w:abstractNumId w:val="21"/>
  </w:num>
  <w:num w:numId="6">
    <w:abstractNumId w:val="16"/>
  </w:num>
  <w:num w:numId="7">
    <w:abstractNumId w:val="11"/>
  </w:num>
  <w:num w:numId="8">
    <w:abstractNumId w:val="30"/>
  </w:num>
  <w:num w:numId="9">
    <w:abstractNumId w:val="10"/>
  </w:num>
  <w:num w:numId="10">
    <w:abstractNumId w:val="15"/>
  </w:num>
  <w:num w:numId="11">
    <w:abstractNumId w:val="1"/>
  </w:num>
  <w:num w:numId="12">
    <w:abstractNumId w:val="8"/>
  </w:num>
  <w:num w:numId="13">
    <w:abstractNumId w:val="14"/>
  </w:num>
  <w:num w:numId="14">
    <w:abstractNumId w:val="19"/>
  </w:num>
  <w:num w:numId="15">
    <w:abstractNumId w:val="7"/>
  </w:num>
  <w:num w:numId="16">
    <w:abstractNumId w:val="20"/>
  </w:num>
  <w:num w:numId="17">
    <w:abstractNumId w:val="12"/>
  </w:num>
  <w:num w:numId="18">
    <w:abstractNumId w:val="32"/>
  </w:num>
  <w:num w:numId="19">
    <w:abstractNumId w:val="22"/>
  </w:num>
  <w:num w:numId="20">
    <w:abstractNumId w:val="29"/>
  </w:num>
  <w:num w:numId="21">
    <w:abstractNumId w:val="28"/>
  </w:num>
  <w:num w:numId="22">
    <w:abstractNumId w:val="13"/>
  </w:num>
  <w:num w:numId="23">
    <w:abstractNumId w:val="18"/>
  </w:num>
  <w:num w:numId="24">
    <w:abstractNumId w:val="5"/>
  </w:num>
  <w:num w:numId="25">
    <w:abstractNumId w:val="25"/>
  </w:num>
  <w:num w:numId="26">
    <w:abstractNumId w:val="23"/>
  </w:num>
  <w:num w:numId="27">
    <w:abstractNumId w:val="9"/>
  </w:num>
  <w:num w:numId="28">
    <w:abstractNumId w:val="6"/>
  </w:num>
  <w:num w:numId="29">
    <w:abstractNumId w:val="31"/>
  </w:num>
  <w:num w:numId="30">
    <w:abstractNumId w:val="24"/>
  </w:num>
  <w:num w:numId="31">
    <w:abstractNumId w:val="3"/>
  </w:num>
  <w:num w:numId="32">
    <w:abstractNumId w:val="17"/>
  </w:num>
  <w:num w:numId="33">
    <w:abstractNumId w:val="2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CA"/>
    <w:rsid w:val="000112FC"/>
    <w:rsid w:val="000A2946"/>
    <w:rsid w:val="000B5BD9"/>
    <w:rsid w:val="000D0B9C"/>
    <w:rsid w:val="000F687A"/>
    <w:rsid w:val="00111E65"/>
    <w:rsid w:val="001362C5"/>
    <w:rsid w:val="00192C58"/>
    <w:rsid w:val="001A2CBE"/>
    <w:rsid w:val="001E0E2F"/>
    <w:rsid w:val="001F4CA5"/>
    <w:rsid w:val="00202D44"/>
    <w:rsid w:val="00207087"/>
    <w:rsid w:val="00251E7C"/>
    <w:rsid w:val="002907BE"/>
    <w:rsid w:val="002E61E2"/>
    <w:rsid w:val="002E7510"/>
    <w:rsid w:val="002F4B4B"/>
    <w:rsid w:val="0031684A"/>
    <w:rsid w:val="0033443D"/>
    <w:rsid w:val="0036698C"/>
    <w:rsid w:val="003917D0"/>
    <w:rsid w:val="003A1B33"/>
    <w:rsid w:val="003A6FBE"/>
    <w:rsid w:val="003B0843"/>
    <w:rsid w:val="003C5887"/>
    <w:rsid w:val="0040192B"/>
    <w:rsid w:val="00426D75"/>
    <w:rsid w:val="004A3BCA"/>
    <w:rsid w:val="004E41E6"/>
    <w:rsid w:val="004E4E1C"/>
    <w:rsid w:val="005703B0"/>
    <w:rsid w:val="00582C3E"/>
    <w:rsid w:val="005853C0"/>
    <w:rsid w:val="005A0FAF"/>
    <w:rsid w:val="005C7EED"/>
    <w:rsid w:val="0062569C"/>
    <w:rsid w:val="006A3576"/>
    <w:rsid w:val="006C10B1"/>
    <w:rsid w:val="006C436B"/>
    <w:rsid w:val="006D2D54"/>
    <w:rsid w:val="0070211B"/>
    <w:rsid w:val="0070242F"/>
    <w:rsid w:val="00705FCC"/>
    <w:rsid w:val="007226B4"/>
    <w:rsid w:val="007328CC"/>
    <w:rsid w:val="00734DC9"/>
    <w:rsid w:val="007C6485"/>
    <w:rsid w:val="007C7A02"/>
    <w:rsid w:val="007D3703"/>
    <w:rsid w:val="007E4BAB"/>
    <w:rsid w:val="0080080A"/>
    <w:rsid w:val="008034FF"/>
    <w:rsid w:val="008136FB"/>
    <w:rsid w:val="008F7694"/>
    <w:rsid w:val="0091603D"/>
    <w:rsid w:val="00941C48"/>
    <w:rsid w:val="009915CE"/>
    <w:rsid w:val="00993F2A"/>
    <w:rsid w:val="009A0A27"/>
    <w:rsid w:val="009D32FC"/>
    <w:rsid w:val="009F0244"/>
    <w:rsid w:val="00A20E4D"/>
    <w:rsid w:val="00A41A1C"/>
    <w:rsid w:val="00A90B12"/>
    <w:rsid w:val="00A971F6"/>
    <w:rsid w:val="00AC3F25"/>
    <w:rsid w:val="00B013FE"/>
    <w:rsid w:val="00B359C2"/>
    <w:rsid w:val="00B50BBD"/>
    <w:rsid w:val="00B84052"/>
    <w:rsid w:val="00B8417D"/>
    <w:rsid w:val="00B95CA5"/>
    <w:rsid w:val="00BA2D3C"/>
    <w:rsid w:val="00BB2070"/>
    <w:rsid w:val="00C30023"/>
    <w:rsid w:val="00C35816"/>
    <w:rsid w:val="00C5356D"/>
    <w:rsid w:val="00C53C1F"/>
    <w:rsid w:val="00C66EC8"/>
    <w:rsid w:val="00CA1EB1"/>
    <w:rsid w:val="00CA491C"/>
    <w:rsid w:val="00CC5BA0"/>
    <w:rsid w:val="00CF7EBF"/>
    <w:rsid w:val="00D02B9A"/>
    <w:rsid w:val="00D15C74"/>
    <w:rsid w:val="00DA5678"/>
    <w:rsid w:val="00DC6698"/>
    <w:rsid w:val="00DD3955"/>
    <w:rsid w:val="00DD7317"/>
    <w:rsid w:val="00DF77D4"/>
    <w:rsid w:val="00E53772"/>
    <w:rsid w:val="00EA2BA4"/>
    <w:rsid w:val="00EA6341"/>
    <w:rsid w:val="00EB22E0"/>
    <w:rsid w:val="00EB4336"/>
    <w:rsid w:val="00EC165F"/>
    <w:rsid w:val="00E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497E"/>
  <w15:docId w15:val="{353A74DC-1BC0-4208-B286-582990D1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BCA"/>
  </w:style>
  <w:style w:type="paragraph" w:styleId="Stopka">
    <w:name w:val="footer"/>
    <w:basedOn w:val="Normalny"/>
    <w:link w:val="Stopka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BCA"/>
  </w:style>
  <w:style w:type="paragraph" w:styleId="Tekstdymka">
    <w:name w:val="Balloon Text"/>
    <w:basedOn w:val="Normalny"/>
    <w:link w:val="TekstdymkaZnak"/>
    <w:uiPriority w:val="99"/>
    <w:semiHidden/>
    <w:unhideWhenUsed/>
    <w:rsid w:val="004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AC6B-BE7D-448D-808A-86E5F019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dcterms:created xsi:type="dcterms:W3CDTF">2024-03-16T18:23:00Z</dcterms:created>
  <dcterms:modified xsi:type="dcterms:W3CDTF">2024-03-19T14:51:00Z</dcterms:modified>
</cp:coreProperties>
</file>